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6C" w:rsidRDefault="00B51A6C">
      <w:r>
        <w:t>Bazén/</w:t>
      </w:r>
      <w:proofErr w:type="spellStart"/>
      <w:r>
        <w:t>swimming</w:t>
      </w:r>
      <w:proofErr w:type="spellEnd"/>
      <w:r>
        <w:t xml:space="preserve"> </w:t>
      </w:r>
      <w:proofErr w:type="spellStart"/>
      <w:r>
        <w:t>pool</w:t>
      </w:r>
      <w:proofErr w:type="spellEnd"/>
      <w:r>
        <w:t>/</w:t>
      </w:r>
      <w:proofErr w:type="spellStart"/>
      <w:r>
        <w:t>bassin</w:t>
      </w:r>
      <w:proofErr w:type="spellEnd"/>
      <w:r>
        <w:t>/</w:t>
      </w:r>
      <w:proofErr w:type="spellStart"/>
      <w:r>
        <w:t>basen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0"/>
      </w:tblGrid>
      <w:tr w:rsidR="00B51A6C" w:rsidRPr="00B51A6C" w:rsidTr="00B51A6C">
        <w:trPr>
          <w:tblCellSpacing w:w="15" w:type="dxa"/>
        </w:trPr>
        <w:tc>
          <w:tcPr>
            <w:tcW w:w="6300" w:type="dxa"/>
            <w:hideMark/>
          </w:tcPr>
          <w:p w:rsidR="00AF644F" w:rsidRDefault="00AF644F" w:rsidP="00AF64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</w:pP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The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relaxation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centre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includes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a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swimming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pool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of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15x5 m and 1,2 to1,4 m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deep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.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It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is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fitted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with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the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latest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filtration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technology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which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ensures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an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enjoyable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experience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.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There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is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a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water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jet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situated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at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the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edge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of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the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pool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,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the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relaxing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effect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of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which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eases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back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and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muscle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pain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.</w:t>
            </w:r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br/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Convenient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position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of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the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pool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at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the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ground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floor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of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the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hotel.It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provides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an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instant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feeling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of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freshness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which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will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last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throughout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the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day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. </w:t>
            </w:r>
          </w:p>
          <w:p w:rsidR="00B51A6C" w:rsidRPr="00B51A6C" w:rsidRDefault="00B51A6C" w:rsidP="00B51A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</w:pPr>
          </w:p>
        </w:tc>
      </w:tr>
    </w:tbl>
    <w:p w:rsidR="00B51A6C" w:rsidRDefault="00B51A6C"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Sauny//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saunas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saunas</w:t>
      </w:r>
      <w:proofErr w:type="spellEnd"/>
      <w:r w:rsidR="003C21F0">
        <w:rPr>
          <w:rFonts w:ascii="Times New Roman" w:eastAsia="Times New Roman" w:hAnsi="Times New Roman" w:cs="Times New Roman"/>
          <w:sz w:val="24"/>
          <w:szCs w:val="24"/>
          <w:lang w:eastAsia="sk-SK"/>
        </w:rPr>
        <w:t>/sauny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0"/>
      </w:tblGrid>
      <w:tr w:rsidR="00B51A6C" w:rsidRPr="00B51A6C" w:rsidTr="00B51A6C">
        <w:trPr>
          <w:tblCellSpacing w:w="15" w:type="dxa"/>
        </w:trPr>
        <w:tc>
          <w:tcPr>
            <w:tcW w:w="6300" w:type="dxa"/>
            <w:hideMark/>
          </w:tcPr>
          <w:p w:rsidR="00B51A6C" w:rsidRPr="00B51A6C" w:rsidRDefault="00AF644F" w:rsidP="00B51A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</w:pP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Our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wellness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centre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includes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Finnish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sauna and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steam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sauna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with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different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aromas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. A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cool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water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pool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or a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refreshing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Finnish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bucket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after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the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sauna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complete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your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relaxation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. A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shower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oasis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with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its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massage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nozzles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and hot and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cold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options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provides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a more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gentle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refreshment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.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Cooling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off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is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an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essential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part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of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sauna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bathing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,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as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well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as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resting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,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as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it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stimulates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the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immune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system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and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blood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circulation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. </w:t>
            </w:r>
            <w:bookmarkStart w:id="0" w:name="_GoBack"/>
            <w:bookmarkEnd w:id="0"/>
          </w:p>
        </w:tc>
      </w:tr>
    </w:tbl>
    <w:p w:rsidR="00D45405" w:rsidRDefault="00AF644F"/>
    <w:sectPr w:rsidR="00D45405" w:rsidSect="00C755E6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6C"/>
    <w:rsid w:val="001B0364"/>
    <w:rsid w:val="003C21F0"/>
    <w:rsid w:val="003F6CA7"/>
    <w:rsid w:val="004B5F29"/>
    <w:rsid w:val="0056114E"/>
    <w:rsid w:val="009040C7"/>
    <w:rsid w:val="00AF644F"/>
    <w:rsid w:val="00B51A6C"/>
    <w:rsid w:val="00C7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ew1">
    <w:name w:val="new1"/>
    <w:basedOn w:val="Normlny"/>
    <w:rsid w:val="00B51A6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F6F6F"/>
      <w:sz w:val="17"/>
      <w:szCs w:val="17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ew1">
    <w:name w:val="new1"/>
    <w:basedOn w:val="Normlny"/>
    <w:rsid w:val="00B51A6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F6F6F"/>
      <w:sz w:val="17"/>
      <w:szCs w:val="17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2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2013-02-19T14:19:00Z</cp:lastPrinted>
  <dcterms:created xsi:type="dcterms:W3CDTF">2013-02-19T14:11:00Z</dcterms:created>
  <dcterms:modified xsi:type="dcterms:W3CDTF">2013-02-21T09:00:00Z</dcterms:modified>
</cp:coreProperties>
</file>